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31" w:rsidRPr="006C2FD4" w:rsidRDefault="00A64731" w:rsidP="00A64731">
      <w:pPr>
        <w:pStyle w:val="Heading2"/>
        <w:rPr>
          <w:rFonts w:ascii="Book Antiqua" w:hAnsi="Book Antiqua"/>
          <w:sz w:val="28"/>
          <w:szCs w:val="28"/>
        </w:rPr>
      </w:pPr>
      <w:r w:rsidRPr="006C2FD4">
        <w:rPr>
          <w:rFonts w:ascii="Book Antiqua" w:hAnsi="Book Antiqua"/>
          <w:sz w:val="28"/>
          <w:szCs w:val="28"/>
        </w:rPr>
        <w:t>Abstract</w:t>
      </w:r>
    </w:p>
    <w:p w:rsidR="00A64731" w:rsidRPr="006C2FD4" w:rsidRDefault="00A64731" w:rsidP="00A64731">
      <w:pPr>
        <w:pStyle w:val="Heading2"/>
        <w:rPr>
          <w:rFonts w:ascii="Book Antiqua" w:hAnsi="Book Antiqua" w:cs="BookAntiqua"/>
          <w:sz w:val="28"/>
          <w:szCs w:val="28"/>
        </w:rPr>
      </w:pPr>
      <w:r w:rsidRPr="006C2FD4">
        <w:rPr>
          <w:rFonts w:ascii="Book Antiqua" w:hAnsi="Book Antiqua" w:cs="BookAntiqua"/>
          <w:sz w:val="28"/>
          <w:szCs w:val="28"/>
        </w:rPr>
        <w:t xml:space="preserve">In the present study, humming therapy was used for treating anxiety in nursing </w:t>
      </w:r>
      <w:r w:rsidR="00B3597C" w:rsidRPr="006C2FD4">
        <w:rPr>
          <w:rFonts w:ascii="Book Antiqua" w:hAnsi="Book Antiqua" w:cs="BookAntiqua"/>
          <w:sz w:val="28"/>
          <w:szCs w:val="28"/>
        </w:rPr>
        <w:t>students. The</w:t>
      </w:r>
      <w:r w:rsidRPr="006C2FD4">
        <w:rPr>
          <w:rFonts w:ascii="Book Antiqua" w:hAnsi="Book Antiqua" w:cs="BookAntiqua"/>
          <w:sz w:val="28"/>
          <w:szCs w:val="28"/>
        </w:rPr>
        <w:t xml:space="preserve"> sample consisted of 60 nursing </w:t>
      </w:r>
      <w:r w:rsidR="00B3597C" w:rsidRPr="006C2FD4">
        <w:rPr>
          <w:rFonts w:ascii="Book Antiqua" w:hAnsi="Book Antiqua" w:cs="BookAntiqua"/>
          <w:sz w:val="28"/>
          <w:szCs w:val="28"/>
        </w:rPr>
        <w:t>students. Thirty</w:t>
      </w:r>
      <w:r w:rsidRPr="006C2FD4">
        <w:rPr>
          <w:rFonts w:ascii="Book Antiqua" w:hAnsi="Book Antiqua" w:cs="BookAntiqua"/>
          <w:sz w:val="28"/>
          <w:szCs w:val="28"/>
        </w:rPr>
        <w:t xml:space="preserve"> students (15 GNM, 15 B.Sc. </w:t>
      </w:r>
      <w:proofErr w:type="spellStart"/>
      <w:r w:rsidRPr="006C2FD4">
        <w:rPr>
          <w:rFonts w:ascii="Book Antiqua" w:hAnsi="Book Antiqua" w:cs="BookAntiqua"/>
          <w:sz w:val="28"/>
          <w:szCs w:val="28"/>
        </w:rPr>
        <w:t>Nsg</w:t>
      </w:r>
      <w:proofErr w:type="spellEnd"/>
      <w:r w:rsidRPr="006C2FD4">
        <w:rPr>
          <w:rFonts w:ascii="Book Antiqua" w:hAnsi="Book Antiqua" w:cs="BookAntiqua"/>
          <w:sz w:val="28"/>
          <w:szCs w:val="28"/>
        </w:rPr>
        <w:t>) were in control group and 30 students (15 GNM, 15</w:t>
      </w:r>
      <w:r w:rsidR="006C2FD4">
        <w:rPr>
          <w:rFonts w:ascii="Book Antiqua" w:hAnsi="Book Antiqua" w:cs="BookAntiqua"/>
          <w:sz w:val="28"/>
          <w:szCs w:val="28"/>
        </w:rPr>
        <w:t xml:space="preserve"> </w:t>
      </w:r>
      <w:r w:rsidRPr="006C2FD4">
        <w:rPr>
          <w:rFonts w:ascii="Book Antiqua" w:hAnsi="Book Antiqua" w:cs="BookAntiqua"/>
          <w:sz w:val="28"/>
          <w:szCs w:val="28"/>
        </w:rPr>
        <w:t xml:space="preserve">B.Sc. </w:t>
      </w:r>
      <w:proofErr w:type="spellStart"/>
      <w:r w:rsidRPr="006C2FD4">
        <w:rPr>
          <w:rFonts w:ascii="Book Antiqua" w:hAnsi="Book Antiqua" w:cs="BookAntiqua"/>
          <w:sz w:val="28"/>
          <w:szCs w:val="28"/>
        </w:rPr>
        <w:t>Nsg</w:t>
      </w:r>
      <w:proofErr w:type="spellEnd"/>
      <w:r w:rsidRPr="006C2FD4">
        <w:rPr>
          <w:rFonts w:ascii="Book Antiqua" w:hAnsi="Book Antiqua" w:cs="BookAntiqua"/>
          <w:sz w:val="28"/>
          <w:szCs w:val="28"/>
        </w:rPr>
        <w:t>) in experimental group. The method of sampling used was stratified simple random sampling. The tools used were (1) personal data</w:t>
      </w:r>
      <w:r w:rsidR="006C2FD4">
        <w:rPr>
          <w:rFonts w:ascii="Book Antiqua" w:hAnsi="Book Antiqua" w:cs="BookAntiqua"/>
          <w:sz w:val="28"/>
          <w:szCs w:val="28"/>
        </w:rPr>
        <w:t xml:space="preserve"> </w:t>
      </w:r>
      <w:r w:rsidRPr="006C2FD4">
        <w:rPr>
          <w:rFonts w:ascii="Book Antiqua" w:hAnsi="Book Antiqua" w:cs="BookAntiqua"/>
          <w:sz w:val="28"/>
          <w:szCs w:val="28"/>
        </w:rPr>
        <w:t xml:space="preserve">questionnaire (2) state and trait anxiety </w:t>
      </w:r>
      <w:r w:rsidR="00617A07" w:rsidRPr="006C2FD4">
        <w:rPr>
          <w:rFonts w:ascii="Book Antiqua" w:hAnsi="Book Antiqua" w:cs="BookAntiqua"/>
          <w:sz w:val="28"/>
          <w:szCs w:val="28"/>
        </w:rPr>
        <w:t>scale. Each</w:t>
      </w:r>
      <w:r w:rsidRPr="006C2FD4">
        <w:rPr>
          <w:rFonts w:ascii="Book Antiqua" w:hAnsi="Book Antiqua" w:cs="BookAntiqua"/>
          <w:sz w:val="28"/>
          <w:szCs w:val="28"/>
        </w:rPr>
        <w:t xml:space="preserve"> student of the control group was assessed on both the scales and, again, after 10 days they were assessed on the same scale. Each student of experimental group was also assessed on the same scales but the students of this group has been trained for humming therapy (30 min humming, 15 min awareness, 15 min rest) daily for 10 days. Then this group of students was again assessed on the same scales. Results revealed that there was no statistically significant difference between pre and post test anxiety level of control group</w:t>
      </w:r>
      <w:r w:rsidR="006C2FD4">
        <w:rPr>
          <w:rFonts w:ascii="Book Antiqua" w:hAnsi="Book Antiqua" w:cs="BookAntiqua"/>
          <w:sz w:val="28"/>
          <w:szCs w:val="28"/>
        </w:rPr>
        <w:t xml:space="preserve"> </w:t>
      </w:r>
      <w:r w:rsidRPr="006C2FD4">
        <w:rPr>
          <w:rFonts w:ascii="Book Antiqua" w:hAnsi="Book Antiqua" w:cs="BookAntiqua"/>
          <w:sz w:val="28"/>
          <w:szCs w:val="28"/>
        </w:rPr>
        <w:t>while the difference was statistically significant at p&lt;0.001 level in experimental group after the administration of humming therapy.</w:t>
      </w:r>
    </w:p>
    <w:p w:rsidR="00A64731" w:rsidRPr="006C2FD4" w:rsidRDefault="00A64731" w:rsidP="00A64731">
      <w:pPr>
        <w:pStyle w:val="Heading2"/>
        <w:rPr>
          <w:rFonts w:ascii="Book Antiqua" w:hAnsi="Book Antiqua"/>
          <w:color w:val="000000"/>
          <w:sz w:val="28"/>
          <w:szCs w:val="28"/>
        </w:rPr>
      </w:pPr>
      <w:r w:rsidRPr="006C2FD4">
        <w:rPr>
          <w:rFonts w:ascii="Book Antiqua" w:hAnsi="Book Antiqua"/>
          <w:sz w:val="28"/>
          <w:szCs w:val="28"/>
        </w:rPr>
        <w:t>Keywords</w:t>
      </w:r>
      <w:r w:rsidRPr="006C2FD4">
        <w:rPr>
          <w:rFonts w:ascii="Book Antiqua" w:hAnsi="Book Antiqua" w:cs="BookAntiqua"/>
          <w:sz w:val="28"/>
          <w:szCs w:val="28"/>
        </w:rPr>
        <w:t xml:space="preserve">: Anxiety Level; Student </w:t>
      </w:r>
      <w:r w:rsidR="006C2FD4" w:rsidRPr="006C2FD4">
        <w:rPr>
          <w:rFonts w:ascii="Book Antiqua" w:hAnsi="Book Antiqua" w:cs="BookAntiqua"/>
          <w:sz w:val="28"/>
          <w:szCs w:val="28"/>
        </w:rPr>
        <w:t>Nurses; Relaxation</w:t>
      </w:r>
      <w:r w:rsidRPr="006C2FD4">
        <w:rPr>
          <w:rFonts w:ascii="Book Antiqua" w:hAnsi="Book Antiqua" w:cs="BookAntiqua"/>
          <w:sz w:val="28"/>
          <w:szCs w:val="28"/>
        </w:rPr>
        <w:t xml:space="preserve"> therapy.</w:t>
      </w:r>
    </w:p>
    <w:p w:rsidR="008D64AD" w:rsidRPr="006C2FD4" w:rsidRDefault="008D64AD" w:rsidP="00A64731">
      <w:pPr>
        <w:pStyle w:val="Heading2"/>
        <w:rPr>
          <w:rFonts w:ascii="Book Antiqua" w:hAnsi="Book Antiqua"/>
          <w:sz w:val="28"/>
          <w:szCs w:val="28"/>
        </w:rPr>
      </w:pPr>
    </w:p>
    <w:p w:rsidR="00A64731" w:rsidRPr="00A64731" w:rsidRDefault="00A64731">
      <w:pPr>
        <w:pStyle w:val="Heading2"/>
        <w:rPr>
          <w:szCs w:val="28"/>
        </w:rPr>
      </w:pPr>
    </w:p>
    <w:sectPr w:rsidR="00A64731" w:rsidRPr="00A64731" w:rsidSect="0099782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92A9C"/>
    <w:rsid w:val="001B2EDF"/>
    <w:rsid w:val="001D2885"/>
    <w:rsid w:val="002513BF"/>
    <w:rsid w:val="00556A97"/>
    <w:rsid w:val="005A10A3"/>
    <w:rsid w:val="00617A07"/>
    <w:rsid w:val="00633C29"/>
    <w:rsid w:val="0066305C"/>
    <w:rsid w:val="006C2FD4"/>
    <w:rsid w:val="007C5AB3"/>
    <w:rsid w:val="008D64AD"/>
    <w:rsid w:val="009B128F"/>
    <w:rsid w:val="00A11499"/>
    <w:rsid w:val="00A64731"/>
    <w:rsid w:val="00A74DDA"/>
    <w:rsid w:val="00B11AFD"/>
    <w:rsid w:val="00B261EE"/>
    <w:rsid w:val="00B3597C"/>
    <w:rsid w:val="00B8616B"/>
    <w:rsid w:val="00BD1D54"/>
    <w:rsid w:val="00BD3052"/>
    <w:rsid w:val="00C922DE"/>
    <w:rsid w:val="00D0094B"/>
    <w:rsid w:val="00D45426"/>
    <w:rsid w:val="00D6062A"/>
    <w:rsid w:val="00DD62EB"/>
    <w:rsid w:val="00E560A5"/>
    <w:rsid w:val="00E92A9C"/>
    <w:rsid w:val="00EF5227"/>
    <w:rsid w:val="00F13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54"/>
  </w:style>
  <w:style w:type="paragraph" w:styleId="Heading2">
    <w:name w:val="heading 2"/>
    <w:basedOn w:val="Normal"/>
    <w:next w:val="Normal"/>
    <w:link w:val="Heading2Char"/>
    <w:uiPriority w:val="9"/>
    <w:unhideWhenUsed/>
    <w:qFormat/>
    <w:rsid w:val="00A64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731"/>
    <w:pPr>
      <w:spacing w:after="0" w:line="240" w:lineRule="auto"/>
    </w:pPr>
  </w:style>
  <w:style w:type="character" w:customStyle="1" w:styleId="Heading2Char">
    <w:name w:val="Heading 2 Char"/>
    <w:basedOn w:val="DefaultParagraphFont"/>
    <w:link w:val="Heading2"/>
    <w:uiPriority w:val="9"/>
    <w:rsid w:val="00A6473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24</cp:revision>
  <dcterms:created xsi:type="dcterms:W3CDTF">2012-08-21T12:22:00Z</dcterms:created>
  <dcterms:modified xsi:type="dcterms:W3CDTF">2012-08-22T13:57:00Z</dcterms:modified>
</cp:coreProperties>
</file>